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FCF" w:rsidRDefault="007953CE">
      <w:pPr>
        <w:spacing w:line="560" w:lineRule="exact"/>
        <w:rPr>
          <w:rFonts w:ascii="黑体" w:eastAsia="黑体" w:hAnsi="黑体"/>
          <w:sz w:val="30"/>
          <w:szCs w:val="30"/>
        </w:rPr>
      </w:pPr>
      <w:r w:rsidRPr="00583C04">
        <w:rPr>
          <w:rFonts w:ascii="仿宋" w:eastAsia="仿宋" w:hAnsi="仿宋" w:hint="eastAsia"/>
          <w:sz w:val="32"/>
          <w:szCs w:val="32"/>
        </w:rPr>
        <w:t>附件2</w:t>
      </w:r>
      <w:r>
        <w:rPr>
          <w:rFonts w:ascii="黑体" w:eastAsia="黑体" w:hAnsi="黑体" w:hint="eastAsia"/>
          <w:sz w:val="30"/>
          <w:szCs w:val="30"/>
        </w:rPr>
        <w:t>：</w:t>
      </w:r>
    </w:p>
    <w:p w:rsidR="005A4FCF" w:rsidRPr="003016BC" w:rsidRDefault="007953CE">
      <w:pPr>
        <w:jc w:val="center"/>
        <w:rPr>
          <w:rFonts w:ascii="黑体" w:eastAsia="黑体" w:hAnsi="黑体" w:cs="黑体"/>
          <w:sz w:val="32"/>
          <w:szCs w:val="32"/>
        </w:rPr>
      </w:pPr>
      <w:r w:rsidRPr="003016BC">
        <w:rPr>
          <w:rFonts w:ascii="黑体" w:eastAsia="黑体" w:hAnsi="黑体" w:cs="黑体" w:hint="eastAsia"/>
          <w:sz w:val="32"/>
          <w:szCs w:val="32"/>
        </w:rPr>
        <w:t>全市社会保险业务专用查询章样式</w:t>
      </w:r>
    </w:p>
    <w:tbl>
      <w:tblPr>
        <w:tblStyle w:val="a5"/>
        <w:tblW w:w="8063" w:type="dxa"/>
        <w:tblInd w:w="459" w:type="dxa"/>
        <w:tblLayout w:type="fixed"/>
        <w:tblLook w:val="04A0"/>
      </w:tblPr>
      <w:tblGrid>
        <w:gridCol w:w="1917"/>
        <w:gridCol w:w="6146"/>
      </w:tblGrid>
      <w:tr w:rsidR="005A4FCF">
        <w:trPr>
          <w:trHeight w:val="653"/>
        </w:trPr>
        <w:tc>
          <w:tcPr>
            <w:tcW w:w="1917" w:type="dxa"/>
          </w:tcPr>
          <w:p w:rsidR="005A4FCF" w:rsidRDefault="007953CE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辖区</w:t>
            </w:r>
          </w:p>
        </w:tc>
        <w:tc>
          <w:tcPr>
            <w:tcW w:w="6146" w:type="dxa"/>
          </w:tcPr>
          <w:p w:rsidR="005A4FCF" w:rsidRDefault="007953CE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全市社会保险业务专用查询章样式</w:t>
            </w:r>
          </w:p>
        </w:tc>
      </w:tr>
      <w:tr w:rsidR="005A4FCF">
        <w:trPr>
          <w:trHeight w:val="659"/>
        </w:trPr>
        <w:tc>
          <w:tcPr>
            <w:tcW w:w="1917" w:type="dxa"/>
          </w:tcPr>
          <w:p w:rsidR="005A4FCF" w:rsidRDefault="007953CE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江岸区</w:t>
            </w:r>
          </w:p>
        </w:tc>
        <w:tc>
          <w:tcPr>
            <w:tcW w:w="6146" w:type="dxa"/>
          </w:tcPr>
          <w:p w:rsidR="005A4FCF" w:rsidRDefault="007953CE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武汉市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社会保险业务专用查询章（001）</w:t>
            </w:r>
          </w:p>
        </w:tc>
      </w:tr>
      <w:tr w:rsidR="005A4FCF">
        <w:tc>
          <w:tcPr>
            <w:tcW w:w="1917" w:type="dxa"/>
          </w:tcPr>
          <w:p w:rsidR="005A4FCF" w:rsidRDefault="007953CE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江汉区</w:t>
            </w:r>
          </w:p>
        </w:tc>
        <w:tc>
          <w:tcPr>
            <w:tcW w:w="6146" w:type="dxa"/>
          </w:tcPr>
          <w:p w:rsidR="005A4FCF" w:rsidRDefault="007953CE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武汉市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社会保险业务专用查询章（002）</w:t>
            </w:r>
            <w:bookmarkStart w:id="0" w:name="_GoBack"/>
            <w:bookmarkEnd w:id="0"/>
          </w:p>
        </w:tc>
      </w:tr>
      <w:tr w:rsidR="005A4FCF">
        <w:tc>
          <w:tcPr>
            <w:tcW w:w="1917" w:type="dxa"/>
          </w:tcPr>
          <w:p w:rsidR="005A4FCF" w:rsidRDefault="007953CE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硚口区</w:t>
            </w:r>
          </w:p>
        </w:tc>
        <w:tc>
          <w:tcPr>
            <w:tcW w:w="6146" w:type="dxa"/>
          </w:tcPr>
          <w:p w:rsidR="005A4FCF" w:rsidRDefault="007953CE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武汉市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社会保险业务专用查询章（003）</w:t>
            </w:r>
          </w:p>
        </w:tc>
      </w:tr>
      <w:tr w:rsidR="005A4FCF">
        <w:tc>
          <w:tcPr>
            <w:tcW w:w="1917" w:type="dxa"/>
          </w:tcPr>
          <w:p w:rsidR="005A4FCF" w:rsidRDefault="007953CE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汉阳区</w:t>
            </w:r>
          </w:p>
        </w:tc>
        <w:tc>
          <w:tcPr>
            <w:tcW w:w="6146" w:type="dxa"/>
          </w:tcPr>
          <w:p w:rsidR="005A4FCF" w:rsidRDefault="007953CE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武汉市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社会保险业务专用查询章（004）</w:t>
            </w:r>
          </w:p>
        </w:tc>
      </w:tr>
      <w:tr w:rsidR="005A4FCF">
        <w:tc>
          <w:tcPr>
            <w:tcW w:w="1917" w:type="dxa"/>
          </w:tcPr>
          <w:p w:rsidR="005A4FCF" w:rsidRDefault="007953CE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武昌区</w:t>
            </w:r>
          </w:p>
        </w:tc>
        <w:tc>
          <w:tcPr>
            <w:tcW w:w="6146" w:type="dxa"/>
          </w:tcPr>
          <w:p w:rsidR="005A4FCF" w:rsidRDefault="007953CE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武汉市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社会保险业务专用查询章（005）</w:t>
            </w:r>
          </w:p>
        </w:tc>
      </w:tr>
      <w:tr w:rsidR="005A4FCF">
        <w:tc>
          <w:tcPr>
            <w:tcW w:w="1917" w:type="dxa"/>
          </w:tcPr>
          <w:p w:rsidR="005A4FCF" w:rsidRDefault="007953CE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青山区</w:t>
            </w:r>
          </w:p>
        </w:tc>
        <w:tc>
          <w:tcPr>
            <w:tcW w:w="6146" w:type="dxa"/>
          </w:tcPr>
          <w:p w:rsidR="005A4FCF" w:rsidRDefault="007953CE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武汉市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社会保险业务专用查询章（006）</w:t>
            </w:r>
          </w:p>
        </w:tc>
      </w:tr>
      <w:tr w:rsidR="005A4FCF">
        <w:trPr>
          <w:trHeight w:val="1282"/>
        </w:trPr>
        <w:tc>
          <w:tcPr>
            <w:tcW w:w="1917" w:type="dxa"/>
            <w:vAlign w:val="center"/>
          </w:tcPr>
          <w:p w:rsidR="005A4FCF" w:rsidRDefault="007953CE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东湖高新技术开发区</w:t>
            </w:r>
          </w:p>
        </w:tc>
        <w:tc>
          <w:tcPr>
            <w:tcW w:w="6146" w:type="dxa"/>
            <w:vAlign w:val="center"/>
          </w:tcPr>
          <w:p w:rsidR="005A4FCF" w:rsidRDefault="007953CE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武汉市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社会保险业务专用查询章（007）</w:t>
            </w:r>
          </w:p>
        </w:tc>
      </w:tr>
      <w:tr w:rsidR="005A4FCF">
        <w:tc>
          <w:tcPr>
            <w:tcW w:w="1917" w:type="dxa"/>
            <w:vAlign w:val="center"/>
          </w:tcPr>
          <w:p w:rsidR="005A4FCF" w:rsidRDefault="007953CE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武汉经济技术开发区</w:t>
            </w:r>
          </w:p>
        </w:tc>
        <w:tc>
          <w:tcPr>
            <w:tcW w:w="6146" w:type="dxa"/>
            <w:vAlign w:val="center"/>
          </w:tcPr>
          <w:p w:rsidR="005A4FCF" w:rsidRDefault="007953CE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武汉市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社会保险业务专用查询章（008）</w:t>
            </w:r>
          </w:p>
        </w:tc>
      </w:tr>
      <w:tr w:rsidR="005A4FCF">
        <w:tc>
          <w:tcPr>
            <w:tcW w:w="1917" w:type="dxa"/>
          </w:tcPr>
          <w:p w:rsidR="005A4FCF" w:rsidRDefault="007953CE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洪山区</w:t>
            </w:r>
          </w:p>
        </w:tc>
        <w:tc>
          <w:tcPr>
            <w:tcW w:w="6146" w:type="dxa"/>
          </w:tcPr>
          <w:p w:rsidR="005A4FCF" w:rsidRDefault="007953CE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武汉市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社会保险业务专用查询章（009）</w:t>
            </w:r>
          </w:p>
        </w:tc>
      </w:tr>
      <w:tr w:rsidR="005A4FCF">
        <w:tc>
          <w:tcPr>
            <w:tcW w:w="1917" w:type="dxa"/>
          </w:tcPr>
          <w:p w:rsidR="005A4FCF" w:rsidRDefault="007953CE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东西湖区</w:t>
            </w:r>
          </w:p>
        </w:tc>
        <w:tc>
          <w:tcPr>
            <w:tcW w:w="6146" w:type="dxa"/>
          </w:tcPr>
          <w:p w:rsidR="005A4FCF" w:rsidRDefault="007953CE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武汉市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社会保险业务专用查询章（010）</w:t>
            </w:r>
          </w:p>
        </w:tc>
      </w:tr>
      <w:tr w:rsidR="005A4FCF">
        <w:tc>
          <w:tcPr>
            <w:tcW w:w="1917" w:type="dxa"/>
          </w:tcPr>
          <w:p w:rsidR="005A4FCF" w:rsidRDefault="007953CE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蔡甸区</w:t>
            </w:r>
          </w:p>
        </w:tc>
        <w:tc>
          <w:tcPr>
            <w:tcW w:w="6146" w:type="dxa"/>
          </w:tcPr>
          <w:p w:rsidR="005A4FCF" w:rsidRDefault="007953CE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武汉市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社会保险业务专用查询章（011）</w:t>
            </w:r>
          </w:p>
        </w:tc>
      </w:tr>
      <w:tr w:rsidR="005A4FCF">
        <w:tc>
          <w:tcPr>
            <w:tcW w:w="1917" w:type="dxa"/>
          </w:tcPr>
          <w:p w:rsidR="005A4FCF" w:rsidRDefault="007953CE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江夏区</w:t>
            </w:r>
          </w:p>
        </w:tc>
        <w:tc>
          <w:tcPr>
            <w:tcW w:w="6146" w:type="dxa"/>
          </w:tcPr>
          <w:p w:rsidR="005A4FCF" w:rsidRDefault="007953CE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武汉市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社会保险业务专用查询章（012）</w:t>
            </w:r>
          </w:p>
        </w:tc>
      </w:tr>
      <w:tr w:rsidR="005A4FCF">
        <w:tc>
          <w:tcPr>
            <w:tcW w:w="1917" w:type="dxa"/>
          </w:tcPr>
          <w:p w:rsidR="005A4FCF" w:rsidRDefault="007953CE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黄陂区</w:t>
            </w:r>
          </w:p>
        </w:tc>
        <w:tc>
          <w:tcPr>
            <w:tcW w:w="6146" w:type="dxa"/>
          </w:tcPr>
          <w:p w:rsidR="005A4FCF" w:rsidRDefault="007953CE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武汉市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社会保险业务专用查询章（013）</w:t>
            </w:r>
          </w:p>
        </w:tc>
      </w:tr>
      <w:tr w:rsidR="005A4FCF">
        <w:tc>
          <w:tcPr>
            <w:tcW w:w="1917" w:type="dxa"/>
          </w:tcPr>
          <w:p w:rsidR="005A4FCF" w:rsidRDefault="007953CE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新洲区</w:t>
            </w:r>
          </w:p>
        </w:tc>
        <w:tc>
          <w:tcPr>
            <w:tcW w:w="6146" w:type="dxa"/>
          </w:tcPr>
          <w:p w:rsidR="005A4FCF" w:rsidRDefault="007953CE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武汉市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社会保险业务专用查询章（014）</w:t>
            </w:r>
          </w:p>
        </w:tc>
      </w:tr>
    </w:tbl>
    <w:p w:rsidR="005A4FCF" w:rsidRDefault="005A4FCF">
      <w:pPr>
        <w:spacing w:line="560" w:lineRule="exact"/>
        <w:ind w:left="459"/>
        <w:rPr>
          <w:rFonts w:ascii="仿宋" w:eastAsia="仿宋" w:hAnsi="仿宋" w:cs="仿宋"/>
          <w:sz w:val="32"/>
          <w:szCs w:val="32"/>
        </w:rPr>
      </w:pPr>
    </w:p>
    <w:p w:rsidR="005A4FCF" w:rsidRDefault="005A4FCF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sectPr w:rsidR="005A4FCF" w:rsidSect="005A4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35B" w:rsidRDefault="0023635B" w:rsidP="00583C04">
      <w:r>
        <w:separator/>
      </w:r>
    </w:p>
  </w:endnote>
  <w:endnote w:type="continuationSeparator" w:id="0">
    <w:p w:rsidR="0023635B" w:rsidRDefault="0023635B" w:rsidP="00583C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35B" w:rsidRDefault="0023635B" w:rsidP="00583C04">
      <w:r>
        <w:separator/>
      </w:r>
    </w:p>
  </w:footnote>
  <w:footnote w:type="continuationSeparator" w:id="0">
    <w:p w:rsidR="0023635B" w:rsidRDefault="0023635B" w:rsidP="00583C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4174"/>
    <w:rsid w:val="0001750E"/>
    <w:rsid w:val="000B4A44"/>
    <w:rsid w:val="0011573B"/>
    <w:rsid w:val="001F66A6"/>
    <w:rsid w:val="0023635B"/>
    <w:rsid w:val="003016BC"/>
    <w:rsid w:val="00583C04"/>
    <w:rsid w:val="005A4FCF"/>
    <w:rsid w:val="005D4174"/>
    <w:rsid w:val="007953CE"/>
    <w:rsid w:val="00A34245"/>
    <w:rsid w:val="00AD2AFC"/>
    <w:rsid w:val="00B87BFB"/>
    <w:rsid w:val="00C626D5"/>
    <w:rsid w:val="022612F1"/>
    <w:rsid w:val="09D84B05"/>
    <w:rsid w:val="0BC26338"/>
    <w:rsid w:val="0E8111C5"/>
    <w:rsid w:val="16706DE3"/>
    <w:rsid w:val="198D775D"/>
    <w:rsid w:val="1FBA4F27"/>
    <w:rsid w:val="25390722"/>
    <w:rsid w:val="3650366C"/>
    <w:rsid w:val="5D7041F3"/>
    <w:rsid w:val="63CA1A74"/>
    <w:rsid w:val="6436154A"/>
    <w:rsid w:val="6758285C"/>
    <w:rsid w:val="756E3A49"/>
    <w:rsid w:val="76447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FC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5A4F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5A4F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5A4F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5A4FCF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A4FC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</Words>
  <Characters>346</Characters>
  <Application>Microsoft Office Word</Application>
  <DocSecurity>0</DocSecurity>
  <Lines>2</Lines>
  <Paragraphs>1</Paragraphs>
  <ScaleCrop>false</ScaleCrop>
  <Company>china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汪岚</cp:lastModifiedBy>
  <cp:revision>5</cp:revision>
  <cp:lastPrinted>2020-07-13T08:44:00Z</cp:lastPrinted>
  <dcterms:created xsi:type="dcterms:W3CDTF">2019-07-23T11:25:00Z</dcterms:created>
  <dcterms:modified xsi:type="dcterms:W3CDTF">2020-07-13T08:46:00Z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