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技工学校设立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审批行政许可公示信息</w:t>
      </w:r>
    </w:p>
    <w:tbl>
      <w:tblPr>
        <w:tblStyle w:val="7"/>
        <w:tblW w:w="21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2"/>
        <w:gridCol w:w="782"/>
        <w:gridCol w:w="782"/>
        <w:gridCol w:w="782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tblHeader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序号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行政相对人代码_1(统一社会信用代码）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行政相对人代码_2(工商注册号）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行政相对人代码_3(组织机构代码)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行政相对人代码_4(税务登记号)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行政相对人代码_5(事业单位证书号)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行政相对人代码_6(社会组织登记证号)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法定代表人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法定代表人身份证号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证件类型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证件号码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行政许可决定文书名称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行政许可决定文书号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许可类别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许可证书名称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许可编号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许可内容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许可决定日期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有效期自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有效期至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许可机关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许可机关统一社会信用代码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当前状态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数据来源单位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数据来源单位统一社会信用代码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湖北中南技工学校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人社民JX42060134006号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李文桥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武人社许准[2018]43号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准予湖北中南技工学校变更校址的申请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2019/12/16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湖北汽车工业实验技工学校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人社民JX42070134023号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陈谦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武人社许准[2018]44号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准予湖北汽车工业实验技工学校变更校址的申请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2019/12/16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武汉江南技术学校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人社民JX42070134023号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万维友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武人社许准[2018]48号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准予武汉江南技术学校变更校址的申请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2018/12/29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2018/12/29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2019/12/28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武汉华南光电职业技术学校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人社民420101J000007号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刘建基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武人社许准[2019]2号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准予武汉华南光电职业技术学校变更校址的申请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2019/1/18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2019/1/18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2020/1/17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武汉中原通航技工学校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人社民JX42012019001号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马经平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武人社许准[2019]15号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批准武汉中原通航技工学校设立的行政许可申请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2019/04/28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2019/04/28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2020/04/27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武汉军需工业技工学校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人社民VX42070134029号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邬秀环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武人社许准[2019]40号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准予武汉武汉军需工业技工学校变更校址的申请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2019/6/28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2019/6/28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2020/6/27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国营七三三厂电子技工学校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914201007447681199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邵青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准予行政许可决定书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武人社许准[2019]44号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准予国营七三三厂电子技工学校变更校址的申请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2019/09/10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2019/09/10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2020/09/09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法定代表人不需要提供身份证已提交过情况说明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武汉三新职业技术学校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人社民JX42012020001号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吴毅华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武人社许准〔2020〕3号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批准武汉三新职业技术学校设立的行政许可申请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2020/04/07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2020/04/07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2021/04/06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武汉东湖光电技工学校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人社民JX4201011000008号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阮班木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技工学校办学资格审批（变更办学范围）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武人社许准〔2020〕8号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批准武汉东湖光电技工学校设立的行政许可申请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2020/04/23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2020/04/23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2021/04/22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法定代表人不需要提供身份证已提交过情况说明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武汉军需工业技工学校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人社民VX42070134029号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邬秀环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技工学校办学资格审批（变更办学范围）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武人社许准〔2020〕34号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批准武汉军需工业技工学校设立的行政许可申请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2020/07/21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2020/07/21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2021/07/20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法定代表人不需要提供身份证已提交过情况说明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武汉市科创职业技术学校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人社民342011532020018号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张怀学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武人社许准〔2020〕38号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批准武汉市科创职业技术学校设立的行政许可申请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2020/08/27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2020/08/27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2023/08/26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武汉时代智能职业技术学校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人社民342010032020029号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王曾全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武人社许准〔2020〕56号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批准武汉时代智能职业技术学校设立的行政许可申请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2020/12/02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2020/12/02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2023/12/01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武汉市智工职业技术学校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人社民342011542021018号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蒋贞荣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批准武汉市智工职业技术学校设立的行政许可申请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2021/01/25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2021/01/25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2024/01/24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武汉军需工业技工学校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52420100MJH2713451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邬秀环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技工学校办学资格审批（变更办学范围）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武人社许准〔2021〕5号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批准武汉军需工业技工学校变更办学范围的行政许可申请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2021/02/02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2021/02/02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2099/12/31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1.法定代表人不需要提供身份证已提交过情况说明；2.办学许可证编号：人社民VX42070134029号。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武汉橡树堂网络科技有限公司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91420100MA4K4H9U3T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薛子良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武人社许准〔2021〕7号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批准武汉榕霖职业技术学校设立的行政许可申请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2021-03-17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2021-03-17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2024-03-16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学校名称：武汉榕霖职业技术学校。办学许可证号：人社民342011542021029号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汉正时代（武汉）商业管理有限公司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91420111MA4K4Q6A5Y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周勋伟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批准武汉楚联职业技术学校设立的行政许可申请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2021-03-31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2021-03-31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2024-03-30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学校名称：武汉楚联职业技术学校。办学许可证号：人社民342011142021039号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湖北省众诚时代企业管理有限公司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91420100MA49CKNT6F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余敏铉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武人社许准〔2021〕12号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批准武汉光谷科技职业技术学校设立的行政许可申请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2024-04-19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学校名称：武汉光谷科技职业技术学校。办学许可证号：人社民342011542021048号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武汉升红科技发展有限公司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914201066953087644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牛红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武人社许准〔2021〕13号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批准武汉高新职业技术学校设立的行政许可申请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2024-04-19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学校名称：武汉高新职业技术学校。办学许可证号：人社民342011142021058号。学校举办者：武汉升红科技发展有限公司、武汉格威特科技发展有限公司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武汉格威特科技发展有限公司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91420100799784378K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何凤娟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武人社许准〔2021〕13号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批准武汉高新职业技术学校设立的行政许可申请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2021-04-20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2024-04-19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学校名称：武汉高新职业技术学校。办学许可证号：人社民342011142021058号。学校举办者：武汉升红科技发展有限公司、武汉格威特科技发展有限公司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杨秋红、罗秉文</w:t>
            </w: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武人社许准〔2021〕44号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批准武汉高新职业技术学校设立的行政许可申请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2021-08-11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2021-08-11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2024-08-11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学校名称：武汉市锐科中等职业技术学校。办学许可证号：人社民342010742021069号。学校举办者：杨秋红、罗秉文。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武汉华大明德教育有限公司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91420102MA4KLPA251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魏梦婉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武人社许准〔2021〕46号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批准武汉高新职业技术学校设立的行政许可申请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2021-08-13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2021-08-13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2024-08-13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学校名称：武汉明德电子科技技工学校。办学许可证号：人社民342011542021078号。学校举办者：武汉华大明德教育有限公司。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祺峰船舶制冷设备（武汉）有限公司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91420100555004910Y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邹红桃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武人社许准〔2021〕49号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批准武汉东新电子技工学校设立的行政许可申请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2021/09/23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2021/09/23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2024/09/23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学校名称：武汉东新电子技工学校。办学许可证号：人社民342010042021089号。学校举办者：祺峰船舶制冷设备（武汉）有限公司。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23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湖北长风教育投资有限公司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91420117MA49LPWE3B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韩流勇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武人社许准〔2022〕7号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批准武汉光谷英才技工学校设立的行政许可申请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2022/04/06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2022/04/06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2025/04/06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  <w:bookmarkEnd w:id="0"/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学校名称：武汉光谷英才技工学校。办学许可证号：人社民342011542022018号。学校举办者：湖北长风教育投资有限公司。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武汉新开物教育管理有限公司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91420115MA4F4W867Q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胡大龙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武人社许准〔2022〕8号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批准武汉市天工技工学校设立的行政许可申请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2025/04/11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学校名称：武汉市天工技工学校。办学许可证号：人社民342011542022028号。学校举办者：武汉新开物教育管理有限公司。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武汉产学融合教育管理有限公司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91420115MA4F2NU7XY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李悦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武人社许准〔2022〕9号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批准武汉高科技工学校设立的行政许可申请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2022/04/15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2025/04/14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学校名称：武汉高科技工学校。办学许可证号：人社民342011542022038号。学校举办者：武汉产学融合教育管理有限公司。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26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武汉市昱诚商业管理有限公司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91420104MA49B8L59A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吴凡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武人社许准〔2022〕10号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批准武汉城市英才技工学校设立的行政许可申请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2022/04/18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2025/04/17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学校名称：武汉城市英才技工学校。办学许可证号：人社民342010542022049号。学校举办者：武汉市昱诚商业管理有限公司。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湖北成丰实业集团股份有限公司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91420000615518084Y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成延虎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武人社许准〔2022〕24号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批准武汉成丰职业技工学校有限公司设立的行政许可申请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2025-8-23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学校名称：武汉成丰职业技工学校有限公司。办学许可证号：人社民342011442022069号。学校举办者：湖北成丰实业集团股份有限公司。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28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武汉市娲石技术学校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52420117792403456E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韩远喜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技工学校办学资格审批（变更办学地址）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武人社许准〔2022〕25号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批准武汉市娲石技术学校变更办学地址的行政许可申请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2025-8-23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学校名称：武汉市娲石技术学校。办学许可证号：人社民342011842022078号。学校举办者：湖北娲石万世控股集团有限公司。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29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武汉市东湖生态旅游风景区中德职业培训学校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52420100MJH273084F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赵光红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武人社许准〔2022〕26号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批准武汉德中城市技工学校有限公司设立的行政许可申请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2022-8-24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2025-8-23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学校名称：武汉德中城市技工学校有限公司。办学许可证号：人社民342012042022059号。学校举办者：武汉市东湖生态旅游风景区中德职业培训学校。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  <w:t>30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湖北中部阳光教育投资有限公司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91420113MA4KT98D2Y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吴传菊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420102197903182422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武人社许准〔2022〕30号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批准武汉市城铁技工学校有限公司设立的行政许可申请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2025-11-6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学校名称：武汉市城铁技工学校有限公司。办学许可证号：人社民342011342022089号。学校举办者：湖北中部阳光教育投资有限公司。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  <w:t>31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武汉智科教育科技有限公司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91420112MA4F52JA3R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刘光银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422801198112021241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武人社许准〔2022〕31号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批准武汉新时空技术学校有限公司设立的行政许可申请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2025-11-6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学校名称：武汉新时空技术学校有限公司。办学许可证号：人社民342011242022099号。学校举办者：武汉智科教育科技有限公司。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13"/>
                <w:szCs w:val="13"/>
                <w:lang w:val="en" w:eastAsia="zh-CN" w:bidi="ar"/>
              </w:rPr>
              <w:t>32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武汉敏而好学教育科技有限公司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91420103MA49Q5RMXM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邓敏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340826199407184021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技工学校办学资格审批（设立）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武人社许准〔2022〕32号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普通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批准武汉科谷技工学校有限公司设立的行政许可申请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2022-11-7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2025-11-6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武汉市人力资源和社会保障局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114201000108910549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3"/>
                <w:szCs w:val="13"/>
                <w:lang w:val="en-US" w:eastAsia="zh-CN" w:bidi="ar"/>
              </w:rPr>
              <w:t>学校名称：武汉科谷技工学校有限公司。办学许可证号：人社民342011242022109号。学校举办者：武汉敏而好学教育科技有限公司。</w:t>
            </w:r>
          </w:p>
        </w:tc>
      </w:tr>
    </w:tbl>
    <w:p>
      <w:pPr>
        <w:widowControl/>
        <w:jc w:val="center"/>
        <w:textAlignment w:val="center"/>
        <w:rPr>
          <w:rFonts w:hint="eastAsia" w:ascii="华文仿宋" w:hAnsi="华文仿宋" w:eastAsia="华文仿宋" w:cs="华文仿宋"/>
          <w:color w:val="000000"/>
          <w:kern w:val="0"/>
          <w:sz w:val="13"/>
          <w:szCs w:val="13"/>
          <w:lang w:val="en-US" w:eastAsia="zh-CN" w:bidi="ar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2907"/>
    <w:rsid w:val="00062DD5"/>
    <w:rsid w:val="00100F21"/>
    <w:rsid w:val="0028191C"/>
    <w:rsid w:val="002E6D2E"/>
    <w:rsid w:val="00351550"/>
    <w:rsid w:val="00374F34"/>
    <w:rsid w:val="00567A6E"/>
    <w:rsid w:val="005B3F8E"/>
    <w:rsid w:val="00692E8A"/>
    <w:rsid w:val="006A24FC"/>
    <w:rsid w:val="006C0EE4"/>
    <w:rsid w:val="006F0061"/>
    <w:rsid w:val="00731862"/>
    <w:rsid w:val="007B7D21"/>
    <w:rsid w:val="00A22E70"/>
    <w:rsid w:val="00B73520"/>
    <w:rsid w:val="00BC491E"/>
    <w:rsid w:val="00BE7F69"/>
    <w:rsid w:val="00C8021E"/>
    <w:rsid w:val="00D24591"/>
    <w:rsid w:val="00D31435"/>
    <w:rsid w:val="00D718D4"/>
    <w:rsid w:val="05BB24F7"/>
    <w:rsid w:val="06CA2ECE"/>
    <w:rsid w:val="06D40502"/>
    <w:rsid w:val="07027CB2"/>
    <w:rsid w:val="07CB5DC4"/>
    <w:rsid w:val="09646B5E"/>
    <w:rsid w:val="0AC96822"/>
    <w:rsid w:val="0C232BA4"/>
    <w:rsid w:val="0CB87790"/>
    <w:rsid w:val="0ED52800"/>
    <w:rsid w:val="0F5DEE25"/>
    <w:rsid w:val="10156CA8"/>
    <w:rsid w:val="10E56F44"/>
    <w:rsid w:val="12CF313E"/>
    <w:rsid w:val="144653FC"/>
    <w:rsid w:val="164E081E"/>
    <w:rsid w:val="177D585E"/>
    <w:rsid w:val="196B16E7"/>
    <w:rsid w:val="1AA2382E"/>
    <w:rsid w:val="1C726141"/>
    <w:rsid w:val="1C7B1F16"/>
    <w:rsid w:val="1F354C71"/>
    <w:rsid w:val="217D645B"/>
    <w:rsid w:val="229E48DB"/>
    <w:rsid w:val="24502638"/>
    <w:rsid w:val="2450782E"/>
    <w:rsid w:val="26357304"/>
    <w:rsid w:val="265A320F"/>
    <w:rsid w:val="26A34BB6"/>
    <w:rsid w:val="28235FAE"/>
    <w:rsid w:val="2BDD5037"/>
    <w:rsid w:val="2BFE194C"/>
    <w:rsid w:val="2C5452F6"/>
    <w:rsid w:val="2CC47634"/>
    <w:rsid w:val="2F6C023B"/>
    <w:rsid w:val="2FBC45F2"/>
    <w:rsid w:val="309D2676"/>
    <w:rsid w:val="30D81900"/>
    <w:rsid w:val="30E179D8"/>
    <w:rsid w:val="33D740F0"/>
    <w:rsid w:val="351D1FD7"/>
    <w:rsid w:val="3579453F"/>
    <w:rsid w:val="359067A6"/>
    <w:rsid w:val="36C02C1A"/>
    <w:rsid w:val="36CD1B87"/>
    <w:rsid w:val="385B709E"/>
    <w:rsid w:val="39C62C3D"/>
    <w:rsid w:val="39EB6200"/>
    <w:rsid w:val="3AFA0DF0"/>
    <w:rsid w:val="3B201ED9"/>
    <w:rsid w:val="3CB95E59"/>
    <w:rsid w:val="3DE23DBE"/>
    <w:rsid w:val="3EAC658B"/>
    <w:rsid w:val="3EEF5E1F"/>
    <w:rsid w:val="3F504814"/>
    <w:rsid w:val="3F9FCFB4"/>
    <w:rsid w:val="40012119"/>
    <w:rsid w:val="405C7E57"/>
    <w:rsid w:val="40833636"/>
    <w:rsid w:val="41850CE8"/>
    <w:rsid w:val="42DF5BD6"/>
    <w:rsid w:val="430F7403"/>
    <w:rsid w:val="437D5653"/>
    <w:rsid w:val="44C85ABB"/>
    <w:rsid w:val="44FA379B"/>
    <w:rsid w:val="451C1963"/>
    <w:rsid w:val="45505AB1"/>
    <w:rsid w:val="45CB9B75"/>
    <w:rsid w:val="46FBB9EB"/>
    <w:rsid w:val="48397143"/>
    <w:rsid w:val="484F02A2"/>
    <w:rsid w:val="4892683F"/>
    <w:rsid w:val="48FD6D0E"/>
    <w:rsid w:val="4DDED7CB"/>
    <w:rsid w:val="503F2583"/>
    <w:rsid w:val="535E75EB"/>
    <w:rsid w:val="53862907"/>
    <w:rsid w:val="54393CE0"/>
    <w:rsid w:val="549A0AF6"/>
    <w:rsid w:val="54F4335D"/>
    <w:rsid w:val="556709D9"/>
    <w:rsid w:val="5630526E"/>
    <w:rsid w:val="56B75990"/>
    <w:rsid w:val="573A1FF4"/>
    <w:rsid w:val="57D93CFE"/>
    <w:rsid w:val="584E104E"/>
    <w:rsid w:val="592C6C74"/>
    <w:rsid w:val="59F34F31"/>
    <w:rsid w:val="5A175B39"/>
    <w:rsid w:val="5AAB2840"/>
    <w:rsid w:val="5BEA62E4"/>
    <w:rsid w:val="5D631A24"/>
    <w:rsid w:val="5DDE9342"/>
    <w:rsid w:val="5E0019CA"/>
    <w:rsid w:val="5E7C0290"/>
    <w:rsid w:val="5ED8362E"/>
    <w:rsid w:val="5EFC04DC"/>
    <w:rsid w:val="5FB8226A"/>
    <w:rsid w:val="5FF745DF"/>
    <w:rsid w:val="5FF9F382"/>
    <w:rsid w:val="60121E89"/>
    <w:rsid w:val="60BED108"/>
    <w:rsid w:val="60FD0443"/>
    <w:rsid w:val="61C64CD9"/>
    <w:rsid w:val="647C1FC7"/>
    <w:rsid w:val="64D35FEA"/>
    <w:rsid w:val="657E567A"/>
    <w:rsid w:val="67144738"/>
    <w:rsid w:val="67DD1AEB"/>
    <w:rsid w:val="6AF91C7B"/>
    <w:rsid w:val="6B2CE1F9"/>
    <w:rsid w:val="6B937AB8"/>
    <w:rsid w:val="6BCA2FF6"/>
    <w:rsid w:val="6BF40E77"/>
    <w:rsid w:val="6C423AF6"/>
    <w:rsid w:val="6DBAB49D"/>
    <w:rsid w:val="6DCC3677"/>
    <w:rsid w:val="6E7004A6"/>
    <w:rsid w:val="6EF79A79"/>
    <w:rsid w:val="6F800BBD"/>
    <w:rsid w:val="6FD4445B"/>
    <w:rsid w:val="6FF1F227"/>
    <w:rsid w:val="6FFABB95"/>
    <w:rsid w:val="70401CEE"/>
    <w:rsid w:val="707F2C23"/>
    <w:rsid w:val="70913A18"/>
    <w:rsid w:val="71213CDA"/>
    <w:rsid w:val="71BFD64A"/>
    <w:rsid w:val="727D7636"/>
    <w:rsid w:val="7322721D"/>
    <w:rsid w:val="751F1D75"/>
    <w:rsid w:val="757BC9ED"/>
    <w:rsid w:val="75FF6686"/>
    <w:rsid w:val="76FF9BE2"/>
    <w:rsid w:val="7723F383"/>
    <w:rsid w:val="773F63D0"/>
    <w:rsid w:val="776F9859"/>
    <w:rsid w:val="77FF95A7"/>
    <w:rsid w:val="784309DA"/>
    <w:rsid w:val="792C1D31"/>
    <w:rsid w:val="793A1586"/>
    <w:rsid w:val="7A0B19CB"/>
    <w:rsid w:val="7A8E150D"/>
    <w:rsid w:val="7A94551C"/>
    <w:rsid w:val="7AD31B92"/>
    <w:rsid w:val="7B736870"/>
    <w:rsid w:val="7BB595C4"/>
    <w:rsid w:val="7E292420"/>
    <w:rsid w:val="7F6F0306"/>
    <w:rsid w:val="7F722AB4"/>
    <w:rsid w:val="7FBDDD29"/>
    <w:rsid w:val="7FCF6042"/>
    <w:rsid w:val="7FEF724F"/>
    <w:rsid w:val="7FF6C32E"/>
    <w:rsid w:val="7FFF754A"/>
    <w:rsid w:val="7FFFDB55"/>
    <w:rsid w:val="851D5E7B"/>
    <w:rsid w:val="92F042F4"/>
    <w:rsid w:val="9AEF0DCF"/>
    <w:rsid w:val="9DBC7DC9"/>
    <w:rsid w:val="9F55BB02"/>
    <w:rsid w:val="9FDE8A5A"/>
    <w:rsid w:val="9FF9298B"/>
    <w:rsid w:val="9FFE7DAA"/>
    <w:rsid w:val="ADEF8CA6"/>
    <w:rsid w:val="AE8BD84D"/>
    <w:rsid w:val="B1FED667"/>
    <w:rsid w:val="B38660C2"/>
    <w:rsid w:val="BA3F4187"/>
    <w:rsid w:val="BDD7883E"/>
    <w:rsid w:val="BE7E9DA2"/>
    <w:rsid w:val="BF77125B"/>
    <w:rsid w:val="BFBFCCC3"/>
    <w:rsid w:val="C5CEDFA6"/>
    <w:rsid w:val="CF7F47B9"/>
    <w:rsid w:val="CFEF4EA6"/>
    <w:rsid w:val="D5EF444B"/>
    <w:rsid w:val="DAF13061"/>
    <w:rsid w:val="DDEEADD9"/>
    <w:rsid w:val="DF5D60CB"/>
    <w:rsid w:val="DFDF7DD0"/>
    <w:rsid w:val="DFEFFEAE"/>
    <w:rsid w:val="E5DECA0B"/>
    <w:rsid w:val="ED4FCDD7"/>
    <w:rsid w:val="EDEF1E88"/>
    <w:rsid w:val="EEBFEFA3"/>
    <w:rsid w:val="F17F015D"/>
    <w:rsid w:val="F237F5F4"/>
    <w:rsid w:val="F3DF0856"/>
    <w:rsid w:val="F3E28073"/>
    <w:rsid w:val="F5BE3B6B"/>
    <w:rsid w:val="F5FF801C"/>
    <w:rsid w:val="F6CFDC7F"/>
    <w:rsid w:val="F76D0CA6"/>
    <w:rsid w:val="F96932BD"/>
    <w:rsid w:val="F9FADE93"/>
    <w:rsid w:val="FB7F09DC"/>
    <w:rsid w:val="FBEB0F87"/>
    <w:rsid w:val="FBFFCA8C"/>
    <w:rsid w:val="FDF7DD11"/>
    <w:rsid w:val="FDFB8B84"/>
    <w:rsid w:val="FE9A2E0C"/>
    <w:rsid w:val="FEEEF90E"/>
    <w:rsid w:val="FEFB7FDB"/>
    <w:rsid w:val="FFBD9A6E"/>
    <w:rsid w:val="FFDF35F0"/>
    <w:rsid w:val="FFE5D467"/>
    <w:rsid w:val="FFED4902"/>
    <w:rsid w:val="FFFDB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武汉市发改委</Company>
  <Pages>62</Pages>
  <Words>5046</Words>
  <Characters>28764</Characters>
  <Lines>239</Lines>
  <Paragraphs>67</Paragraphs>
  <TotalTime>21</TotalTime>
  <ScaleCrop>false</ScaleCrop>
  <LinksUpToDate>false</LinksUpToDate>
  <CharactersWithSpaces>33743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2018-10-24T18:59:00Z</dcterms:created>
  <dc:creator>祝琴棋</dc:creator>
  <cp:lastModifiedBy>施国宏</cp:lastModifiedBy>
  <cp:lastPrinted>2018-10-20T19:57:00Z</cp:lastPrinted>
  <dcterms:modified xsi:type="dcterms:W3CDTF">2024-05-20T09:45:49Z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F5F4DA5D9CDC4BB3B94761180A05C16D</vt:lpwstr>
  </property>
</Properties>
</file>