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10" w:rsidRDefault="00DF3C68">
      <w:pPr>
        <w:rPr>
          <w:rFonts w:ascii="黑体" w:eastAsia="黑体" w:hAnsi="黑体"/>
        </w:rPr>
      </w:pPr>
      <w:r>
        <w:rPr>
          <w:rFonts w:ascii="黑体" w:eastAsia="黑体" w:hAnsi="黑体" w:hint="eastAsia"/>
        </w:rPr>
        <w:t>附件1</w:t>
      </w:r>
    </w:p>
    <w:p w:rsidR="00FB0510" w:rsidRDefault="00FB0510">
      <w:pPr>
        <w:spacing w:line="240" w:lineRule="exact"/>
        <w:rPr>
          <w:rFonts w:ascii="黑体" w:eastAsia="黑体" w:hAnsi="黑体"/>
        </w:rPr>
      </w:pPr>
    </w:p>
    <w:p w:rsidR="00FB0510" w:rsidRDefault="00DF3C68">
      <w:pPr>
        <w:jc w:val="center"/>
        <w:rPr>
          <w:rFonts w:ascii="华文中宋" w:eastAsia="华文中宋" w:hAnsi="华文中宋"/>
          <w:spacing w:val="20"/>
          <w:sz w:val="44"/>
          <w:szCs w:val="44"/>
        </w:rPr>
      </w:pPr>
      <w:r>
        <w:rPr>
          <w:rFonts w:ascii="华文中宋" w:eastAsia="华文中宋" w:hAnsi="华文中宋"/>
          <w:spacing w:val="20"/>
          <w:sz w:val="44"/>
          <w:szCs w:val="44"/>
        </w:rPr>
        <w:t>农民工工资</w:t>
      </w:r>
      <w:r>
        <w:rPr>
          <w:rFonts w:ascii="华文中宋" w:eastAsia="华文中宋" w:hAnsi="华文中宋" w:hint="eastAsia"/>
          <w:spacing w:val="20"/>
          <w:sz w:val="44"/>
          <w:szCs w:val="44"/>
        </w:rPr>
        <w:t>保证金银行</w:t>
      </w:r>
      <w:r>
        <w:rPr>
          <w:rFonts w:ascii="华文中宋" w:eastAsia="华文中宋" w:hAnsi="华文中宋"/>
          <w:spacing w:val="20"/>
          <w:sz w:val="44"/>
          <w:szCs w:val="44"/>
        </w:rPr>
        <w:t>保函</w:t>
      </w:r>
    </w:p>
    <w:p w:rsidR="00FB0510" w:rsidRDefault="00DF3C68">
      <w:pPr>
        <w:spacing w:line="500" w:lineRule="exact"/>
        <w:jc w:val="center"/>
      </w:pPr>
      <w:r>
        <w:rPr>
          <w:rFonts w:hint="eastAsia"/>
        </w:rPr>
        <w:t>（参考样本）</w:t>
      </w:r>
    </w:p>
    <w:p w:rsidR="00FB0510" w:rsidRDefault="00DF3C68">
      <w:pPr>
        <w:spacing w:line="600" w:lineRule="exact"/>
        <w:jc w:val="center"/>
        <w:rPr>
          <w:u w:val="single"/>
        </w:rPr>
      </w:pPr>
      <w:r>
        <w:rPr>
          <w:rFonts w:hint="eastAsia"/>
        </w:rPr>
        <w:t xml:space="preserve">                      保函编号：</w:t>
      </w:r>
      <w:r>
        <w:rPr>
          <w:rFonts w:hint="eastAsia"/>
          <w:u w:val="single"/>
        </w:rPr>
        <w:t xml:space="preserve">           </w:t>
      </w:r>
    </w:p>
    <w:p w:rsidR="00FB0510" w:rsidRDefault="00DF3C68" w:rsidP="00DF3C68">
      <w:pPr>
        <w:spacing w:beforeLines="80" w:before="249" w:line="600" w:lineRule="exact"/>
      </w:pPr>
      <w:r>
        <w:rPr>
          <w:rFonts w:hint="eastAsia"/>
        </w:rPr>
        <w:t>致受益人：</w:t>
      </w:r>
      <w:r>
        <w:rPr>
          <w:rFonts w:hint="eastAsia"/>
          <w:u w:val="single"/>
        </w:rPr>
        <w:t xml:space="preserve">   </w:t>
      </w:r>
      <w:r>
        <w:rPr>
          <w:rFonts w:ascii="楷体_GB2312" w:eastAsia="楷体_GB2312" w:hint="eastAsia"/>
          <w:u w:val="single"/>
        </w:rPr>
        <w:t xml:space="preserve">（人力资源社会保障部门） </w:t>
      </w:r>
      <w:r>
        <w:rPr>
          <w:rFonts w:hint="eastAsia"/>
          <w:u w:val="single"/>
        </w:rPr>
        <w:t xml:space="preserve">  </w:t>
      </w:r>
    </w:p>
    <w:p w:rsidR="00FB0510" w:rsidRDefault="00DF3C68">
      <w:pPr>
        <w:spacing w:line="600" w:lineRule="exact"/>
        <w:ind w:firstLine="645"/>
      </w:pPr>
      <w:r>
        <w:rPr>
          <w:rFonts w:hint="eastAsia"/>
        </w:rPr>
        <w:t>鉴于被担保人</w:t>
      </w:r>
      <w:r>
        <w:rPr>
          <w:rFonts w:hint="eastAsia"/>
          <w:u w:val="single"/>
        </w:rPr>
        <w:t xml:space="preserve">   </w:t>
      </w:r>
      <w:r>
        <w:rPr>
          <w:rFonts w:ascii="楷体_GB2312" w:eastAsia="楷体_GB2312" w:hint="eastAsia"/>
          <w:u w:val="single"/>
        </w:rPr>
        <w:t xml:space="preserve">（被担保人名称） </w:t>
      </w:r>
      <w:r>
        <w:rPr>
          <w:rFonts w:hint="eastAsia"/>
          <w:u w:val="single"/>
        </w:rPr>
        <w:t xml:space="preserve">  </w:t>
      </w:r>
      <w:r>
        <w:rPr>
          <w:rFonts w:hint="eastAsia"/>
        </w:rPr>
        <w:t>（统一社会信用代码：</w:t>
      </w:r>
      <w:r>
        <w:rPr>
          <w:rFonts w:hint="eastAsia"/>
          <w:u w:val="single"/>
        </w:rPr>
        <w:t xml:space="preserve">                  </w:t>
      </w:r>
      <w:r>
        <w:rPr>
          <w:rFonts w:hint="eastAsia"/>
        </w:rPr>
        <w:t>，地址：</w:t>
      </w:r>
      <w:r>
        <w:rPr>
          <w:rFonts w:hint="eastAsia"/>
          <w:u w:val="single"/>
        </w:rPr>
        <w:t xml:space="preserve">                  </w:t>
      </w:r>
      <w:r>
        <w:rPr>
          <w:rFonts w:hint="eastAsia"/>
        </w:rPr>
        <w:t>）建设的</w:t>
      </w:r>
      <w:r>
        <w:rPr>
          <w:rFonts w:hint="eastAsia"/>
          <w:u w:val="single"/>
        </w:rPr>
        <w:t xml:space="preserve">   </w:t>
      </w:r>
      <w:r>
        <w:rPr>
          <w:rFonts w:ascii="楷体_GB2312" w:eastAsia="楷体_GB2312" w:hint="eastAsia"/>
          <w:u w:val="single"/>
        </w:rPr>
        <w:t xml:space="preserve">（工程项目名称）   </w:t>
      </w:r>
      <w:r>
        <w:rPr>
          <w:rFonts w:hint="eastAsia"/>
          <w:u w:val="single"/>
        </w:rPr>
        <w:t xml:space="preserve"> </w:t>
      </w:r>
      <w:r>
        <w:rPr>
          <w:rFonts w:hint="eastAsia"/>
        </w:rPr>
        <w:t xml:space="preserve"> 应当按照有关规定存储农民工工资保证金。我行</w:t>
      </w:r>
      <w:r>
        <w:rPr>
          <w:rFonts w:hint="eastAsia"/>
          <w:u w:val="single"/>
        </w:rPr>
        <w:t xml:space="preserve">    </w:t>
      </w:r>
      <w:r>
        <w:rPr>
          <w:rFonts w:ascii="楷体_GB2312" w:eastAsia="楷体_GB2312" w:hint="eastAsia"/>
          <w:u w:val="single"/>
        </w:rPr>
        <w:t xml:space="preserve">（担保银行名称、地址）   </w:t>
      </w:r>
      <w:r>
        <w:rPr>
          <w:rFonts w:hint="eastAsia"/>
        </w:rPr>
        <w:t xml:space="preserve"> 应被担保人申请，就被担保人上述工程项目向受益人提供不可撤销</w:t>
      </w:r>
      <w:r w:rsidR="00A6076F">
        <w:rPr>
          <w:rFonts w:hint="eastAsia"/>
        </w:rPr>
        <w:t>见索即付</w:t>
      </w:r>
      <w:bookmarkStart w:id="0" w:name="_GoBack"/>
      <w:bookmarkEnd w:id="0"/>
      <w:r>
        <w:rPr>
          <w:rFonts w:hint="eastAsia"/>
        </w:rPr>
        <w:t>的农民工工资保证金保函。</w:t>
      </w:r>
    </w:p>
    <w:p w:rsidR="00FB0510" w:rsidRDefault="00DF3C68">
      <w:pPr>
        <w:spacing w:line="600" w:lineRule="exact"/>
        <w:ind w:firstLine="645"/>
      </w:pPr>
      <w:r>
        <w:rPr>
          <w:rFonts w:hint="eastAsia"/>
        </w:rPr>
        <w:t>一、本保函担保金额为人民币</w:t>
      </w:r>
      <w:r>
        <w:rPr>
          <w:rFonts w:hint="eastAsia"/>
          <w:u w:val="single"/>
        </w:rPr>
        <w:t xml:space="preserve">      </w:t>
      </w:r>
      <w:r>
        <w:rPr>
          <w:rFonts w:hint="eastAsia"/>
        </w:rPr>
        <w:t>元（金额大写：</w:t>
      </w:r>
      <w:r>
        <w:rPr>
          <w:rFonts w:hint="eastAsia"/>
          <w:u w:val="single"/>
        </w:rPr>
        <w:t xml:space="preserve">               </w:t>
      </w:r>
      <w:r>
        <w:rPr>
          <w:rFonts w:hint="eastAsia"/>
        </w:rPr>
        <w:t>）。</w:t>
      </w:r>
    </w:p>
    <w:p w:rsidR="00FB0510" w:rsidRDefault="00DF3C68">
      <w:pPr>
        <w:spacing w:line="600" w:lineRule="exact"/>
        <w:ind w:firstLine="645"/>
      </w:pPr>
      <w:r>
        <w:rPr>
          <w:rFonts w:hint="eastAsia"/>
        </w:rPr>
        <w:t>二、本保函有效期自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本保函超过有效期限、担保义务履行完毕或者开立新保函，本保函即行失效，无论本保函是否退回我行注销。本保函有效期内，被担保人凭受益人出具的加盖公章的保函注销通知书到我行办理注销手续完毕之日，本保函即行失效。</w:t>
      </w:r>
    </w:p>
    <w:p w:rsidR="00FB0510" w:rsidRDefault="00DF3C68">
      <w:pPr>
        <w:spacing w:line="600" w:lineRule="exact"/>
        <w:ind w:firstLineChars="200" w:firstLine="640"/>
      </w:pPr>
      <w:r>
        <w:rPr>
          <w:rFonts w:hint="eastAsia"/>
        </w:rPr>
        <w:t>三、我行保证在收到贵单位出具的说明被担保人未支付上述工程项目农民工工资的书面通知原件、本保函正本原件和《农民工工资保证金取款通知书》的5个工作日内，在上</w:t>
      </w:r>
      <w:r>
        <w:rPr>
          <w:rFonts w:hint="eastAsia"/>
        </w:rPr>
        <w:lastRenderedPageBreak/>
        <w:t>述担保金额范围内，根据《农民工工资保证金取款通知书》向贵单位承担担保责任。</w:t>
      </w:r>
    </w:p>
    <w:p w:rsidR="00FB0510" w:rsidRDefault="00DF3C68">
      <w:pPr>
        <w:spacing w:line="600" w:lineRule="exact"/>
        <w:ind w:firstLine="645"/>
      </w:pPr>
      <w:r>
        <w:rPr>
          <w:rFonts w:hint="eastAsia"/>
        </w:rPr>
        <w:t>四、如本保函到期时，被担保人建设的上述工程项目因故未能办理竣工验收备案（因故终止施工证明），或者存在农民工工资未支付完毕等情形的，被担保人可向我行提出保函延期申请，经我行同意后，可延长保函有效期限。</w:t>
      </w:r>
    </w:p>
    <w:p w:rsidR="00FB0510" w:rsidRDefault="00FB0510">
      <w:pPr>
        <w:spacing w:line="600" w:lineRule="exact"/>
        <w:ind w:firstLine="645"/>
      </w:pPr>
    </w:p>
    <w:p w:rsidR="00FB0510" w:rsidRDefault="00DF3C68" w:rsidP="00DF3C68">
      <w:pPr>
        <w:spacing w:beforeLines="50" w:before="156" w:line="600" w:lineRule="exact"/>
        <w:ind w:firstLine="646"/>
      </w:pPr>
      <w:r>
        <w:rPr>
          <w:rFonts w:hint="eastAsia"/>
        </w:rPr>
        <w:t>担保银行（公章）：</w:t>
      </w:r>
    </w:p>
    <w:p w:rsidR="00FB0510" w:rsidRDefault="00DF3C68" w:rsidP="00DF3C68">
      <w:pPr>
        <w:spacing w:beforeLines="50" w:before="156" w:line="600" w:lineRule="exact"/>
        <w:ind w:firstLine="646"/>
      </w:pPr>
      <w:r>
        <w:rPr>
          <w:rFonts w:hint="eastAsia"/>
        </w:rPr>
        <w:t>负责人或其授权委托代理人（签字或盖章）：</w:t>
      </w:r>
    </w:p>
    <w:p w:rsidR="00FB0510" w:rsidRDefault="00DF3C68" w:rsidP="00DF3C68">
      <w:pPr>
        <w:spacing w:beforeLines="50" w:before="156" w:line="600" w:lineRule="exact"/>
        <w:ind w:firstLine="646"/>
      </w:pPr>
      <w:r>
        <w:rPr>
          <w:rFonts w:hint="eastAsia"/>
        </w:rPr>
        <w:t xml:space="preserve">单位地址：                  </w:t>
      </w:r>
    </w:p>
    <w:p w:rsidR="00FB0510" w:rsidRDefault="00DF3C68" w:rsidP="00DF3C68">
      <w:pPr>
        <w:spacing w:beforeLines="50" w:before="156" w:line="600" w:lineRule="exact"/>
        <w:ind w:firstLine="646"/>
      </w:pPr>
      <w:r>
        <w:rPr>
          <w:rFonts w:hint="eastAsia"/>
        </w:rPr>
        <w:t>联系电话：</w:t>
      </w:r>
    </w:p>
    <w:p w:rsidR="00FB0510" w:rsidRDefault="00FB0510">
      <w:pPr>
        <w:spacing w:line="600" w:lineRule="exact"/>
        <w:ind w:firstLine="645"/>
      </w:pPr>
    </w:p>
    <w:p w:rsidR="00FB0510" w:rsidRDefault="00DF3C68">
      <w:pPr>
        <w:spacing w:line="600" w:lineRule="exact"/>
        <w:ind w:firstLine="645"/>
      </w:pPr>
      <w:r>
        <w:rPr>
          <w:rFonts w:hint="eastAsia"/>
        </w:rPr>
        <w:t xml:space="preserve">                        签发日期：    年  月  日</w:t>
      </w:r>
    </w:p>
    <w:p w:rsidR="00FB0510" w:rsidRDefault="00FB0510">
      <w:pPr>
        <w:spacing w:line="540" w:lineRule="exact"/>
        <w:ind w:firstLine="645"/>
      </w:pPr>
    </w:p>
    <w:p w:rsidR="00DF3C68" w:rsidRDefault="00DF3C68">
      <w:pPr>
        <w:spacing w:line="540" w:lineRule="exact"/>
        <w:ind w:firstLine="645"/>
      </w:pPr>
    </w:p>
    <w:p w:rsidR="00DF3C68" w:rsidRDefault="00DF3C68">
      <w:pPr>
        <w:spacing w:line="540" w:lineRule="exact"/>
        <w:ind w:firstLine="645"/>
      </w:pPr>
    </w:p>
    <w:p w:rsidR="00FB0510" w:rsidRDefault="00DF3C68">
      <w:r>
        <w:rPr>
          <w:rFonts w:hint="eastAsia"/>
          <w:sz w:val="24"/>
          <w:szCs w:val="24"/>
        </w:rPr>
        <w:t>备注：1.本保函一式四份（正本一份、副本三份），正本交受益人，副本被担保人一份、受益人一份、担保机构一份；2. 被担保人在本市同一行政区（开发区、功能区）内建设有多个工程项目的，允许共同使用一张保函，应在保函内分别注明各个建设项目名称、担保金额。</w:t>
      </w:r>
    </w:p>
    <w:sectPr w:rsidR="00FB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83" w:rsidRDefault="00B57883" w:rsidP="00A6076F">
      <w:pPr>
        <w:spacing w:line="240" w:lineRule="auto"/>
      </w:pPr>
      <w:r>
        <w:separator/>
      </w:r>
    </w:p>
  </w:endnote>
  <w:endnote w:type="continuationSeparator" w:id="0">
    <w:p w:rsidR="00B57883" w:rsidRDefault="00B57883" w:rsidP="00A60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83" w:rsidRDefault="00B57883" w:rsidP="00A6076F">
      <w:pPr>
        <w:spacing w:line="240" w:lineRule="auto"/>
      </w:pPr>
      <w:r>
        <w:separator/>
      </w:r>
    </w:p>
  </w:footnote>
  <w:footnote w:type="continuationSeparator" w:id="0">
    <w:p w:rsidR="00B57883" w:rsidRDefault="00B57883" w:rsidP="00A607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B5794"/>
    <w:rsid w:val="00A6076F"/>
    <w:rsid w:val="00B57883"/>
    <w:rsid w:val="00DF3C68"/>
    <w:rsid w:val="00FB0510"/>
    <w:rsid w:val="39E34A6D"/>
    <w:rsid w:val="6F9B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640" w:lineRule="exact"/>
      <w:jc w:val="both"/>
    </w:pPr>
    <w:rPr>
      <w:rFonts w:hAnsi="Calibri" w:cs="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07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A6076F"/>
    <w:rPr>
      <w:rFonts w:hAnsi="Calibri" w:cs="宋体"/>
      <w:kern w:val="2"/>
      <w:sz w:val="18"/>
      <w:szCs w:val="18"/>
    </w:rPr>
  </w:style>
  <w:style w:type="paragraph" w:styleId="a4">
    <w:name w:val="footer"/>
    <w:basedOn w:val="a"/>
    <w:link w:val="Char0"/>
    <w:rsid w:val="00A6076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A6076F"/>
    <w:rPr>
      <w:rFonts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640" w:lineRule="exact"/>
      <w:jc w:val="both"/>
    </w:pPr>
    <w:rPr>
      <w:rFonts w:hAnsi="Calibri" w:cs="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07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A6076F"/>
    <w:rPr>
      <w:rFonts w:hAnsi="Calibri" w:cs="宋体"/>
      <w:kern w:val="2"/>
      <w:sz w:val="18"/>
      <w:szCs w:val="18"/>
    </w:rPr>
  </w:style>
  <w:style w:type="paragraph" w:styleId="a4">
    <w:name w:val="footer"/>
    <w:basedOn w:val="a"/>
    <w:link w:val="Char0"/>
    <w:rsid w:val="00A6076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A6076F"/>
    <w:rPr>
      <w:rFonts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757</Characters>
  <Application>Microsoft Office Word</Application>
  <DocSecurity>0</DocSecurity>
  <Lines>6</Lines>
  <Paragraphs>1</Paragraphs>
  <ScaleCrop>false</ScaleCrop>
  <Company>武汉市人社局</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oy</cp:lastModifiedBy>
  <cp:revision>3</cp:revision>
  <dcterms:created xsi:type="dcterms:W3CDTF">2020-06-05T01:56:00Z</dcterms:created>
  <dcterms:modified xsi:type="dcterms:W3CDTF">2020-06-16T08:53:00Z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