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Times New Roman" w:hAnsi="Times New Roman" w:eastAsia="黑体" w:cs="Times New Roman"/>
          <w:szCs w:val="44"/>
          <w:lang w:val="en-US" w:eastAsia="zh-CN"/>
        </w:rPr>
      </w:pPr>
      <w:r>
        <w:rPr>
          <w:rFonts w:hAnsi="黑体" w:eastAsia="黑体"/>
          <w:szCs w:val="44"/>
        </w:rPr>
        <w:t>附件</w:t>
      </w:r>
      <w:r>
        <w:rPr>
          <w:rFonts w:hint="eastAsia" w:ascii="Times New Roman" w:hAnsi="Times New Roman" w:eastAsia="黑体" w:cs="Times New Roman"/>
          <w:szCs w:val="44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eastAsia="公文小标宋简"/>
          <w:sz w:val="44"/>
          <w:szCs w:val="44"/>
        </w:rPr>
      </w:pPr>
      <w:r>
        <w:rPr>
          <w:rFonts w:hint="eastAsia" w:eastAsia="公文小标宋简"/>
          <w:sz w:val="44"/>
          <w:szCs w:val="44"/>
          <w:lang w:eastAsia="zh-CN"/>
        </w:rPr>
        <w:t>“</w:t>
      </w:r>
      <w:r>
        <w:rPr>
          <w:rFonts w:eastAsia="公文小标宋简"/>
          <w:sz w:val="44"/>
          <w:szCs w:val="44"/>
        </w:rPr>
        <w:t>武汉</w:t>
      </w:r>
      <w:r>
        <w:rPr>
          <w:rFonts w:hint="eastAsia" w:eastAsia="公文小标宋简"/>
          <w:sz w:val="44"/>
          <w:szCs w:val="44"/>
          <w:lang w:eastAsia="zh-CN"/>
        </w:rPr>
        <w:t>技能英才”</w:t>
      </w:r>
      <w:r>
        <w:rPr>
          <w:rFonts w:eastAsia="公文小标宋简"/>
          <w:sz w:val="44"/>
          <w:szCs w:val="44"/>
        </w:rPr>
        <w:t>推荐汇总表</w:t>
      </w:r>
    </w:p>
    <w:p>
      <w:pPr>
        <w:jc w:val="both"/>
        <w:rPr>
          <w:szCs w:val="44"/>
        </w:rPr>
      </w:pPr>
    </w:p>
    <w:p>
      <w:pPr>
        <w:spacing w:line="500" w:lineRule="exact"/>
        <w:ind w:left="-787" w:leftChars="-246"/>
        <w:jc w:val="left"/>
        <w:rPr>
          <w:sz w:val="24"/>
        </w:rPr>
      </w:pPr>
      <w:r>
        <w:rPr>
          <w:sz w:val="24"/>
        </w:rPr>
        <w:t xml:space="preserve">       推荐单位（盖章）：                                                               填报日期：</w:t>
      </w:r>
    </w:p>
    <w:tbl>
      <w:tblPr>
        <w:tblStyle w:val="5"/>
        <w:tblW w:w="13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96"/>
        <w:gridCol w:w="851"/>
        <w:gridCol w:w="1417"/>
        <w:gridCol w:w="1560"/>
        <w:gridCol w:w="24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姓名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职业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（工种）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技能等级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工作单位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主要获奖情况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（市级以上荣誉）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sz w:val="24"/>
          <w:lang w:eastAsia="zh-CN"/>
        </w:rPr>
      </w:pPr>
      <w:r>
        <w:rPr>
          <w:sz w:val="24"/>
        </w:rPr>
        <w:t>填报人：                                    联系电话：（办公）                   （手机）</w:t>
      </w:r>
      <w:r>
        <w:rPr>
          <w:rFonts w:hint="eastAsia"/>
          <w:sz w:val="24"/>
          <w:lang w:eastAsia="zh-CN"/>
        </w:rPr>
        <w:t>：</w:t>
      </w:r>
    </w:p>
    <w:p>
      <w:pPr>
        <w:rPr>
          <w:sz w:val="24"/>
        </w:rPr>
      </w:pPr>
      <w:r>
        <w:rPr>
          <w:sz w:val="24"/>
        </w:rPr>
        <w:t>备注：1.</w:t>
      </w:r>
      <w:r>
        <w:rPr>
          <w:rFonts w:hint="eastAsia"/>
          <w:sz w:val="24"/>
          <w:lang w:eastAsia="zh-CN"/>
        </w:rPr>
        <w:t>“</w:t>
      </w:r>
      <w:r>
        <w:rPr>
          <w:sz w:val="24"/>
        </w:rPr>
        <w:t>工作单位</w:t>
      </w:r>
      <w:r>
        <w:rPr>
          <w:rFonts w:hint="eastAsia"/>
          <w:sz w:val="24"/>
          <w:lang w:eastAsia="zh-CN"/>
        </w:rPr>
        <w:t>”</w:t>
      </w:r>
      <w:r>
        <w:rPr>
          <w:sz w:val="24"/>
        </w:rPr>
        <w:t>填写推荐人选所在基层工作单位；</w:t>
      </w:r>
    </w:p>
    <w:p>
      <w:pPr>
        <w:ind w:firstLine="24" w:firstLineChars="10"/>
        <w:rPr>
          <w:rFonts w:hint="eastAsia"/>
          <w:sz w:val="24"/>
          <w:lang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2" w:charSpace="0"/>
        </w:sectPr>
      </w:pPr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2.推荐单位应对推荐人选进行排序</w:t>
      </w:r>
      <w:r>
        <w:rPr>
          <w:rFonts w:hint="eastAsia"/>
          <w:sz w:val="24"/>
          <w:lang w:eastAsia="zh-CN"/>
        </w:rPr>
        <w:t>。</w:t>
      </w:r>
    </w:p>
    <w:p>
      <w:pPr>
        <w:ind w:left="0" w:leftChars="0" w:firstLine="0" w:firstLineChars="0"/>
        <w:rPr>
          <w:rFonts w:hint="default" w:hAnsi="黑体" w:eastAsia="黑体"/>
          <w:szCs w:val="44"/>
          <w:lang w:val="en-US" w:eastAsia="zh-CN"/>
        </w:rPr>
      </w:pPr>
      <w:bookmarkStart w:id="0" w:name="_GoBack"/>
      <w:r>
        <w:rPr>
          <w:rFonts w:hint="eastAsia" w:hAnsi="黑体" w:eastAsia="黑体"/>
          <w:szCs w:val="44"/>
          <w:lang w:eastAsia="zh-CN"/>
        </w:rPr>
        <w:t>附件</w:t>
      </w:r>
      <w:r>
        <w:rPr>
          <w:rFonts w:hint="eastAsia" w:hAnsi="黑体" w:eastAsia="黑体"/>
          <w:szCs w:val="44"/>
          <w:lang w:val="en-US" w:eastAsia="zh-CN"/>
        </w:rPr>
        <w:t>3</w:t>
      </w:r>
    </w:p>
    <w:bookmarkEnd w:id="0"/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eastAsia="公文小标宋简"/>
          <w:sz w:val="72"/>
          <w:szCs w:val="72"/>
        </w:rPr>
      </w:pPr>
      <w:r>
        <w:rPr>
          <w:rFonts w:eastAsia="公文小标宋简"/>
          <w:sz w:val="72"/>
          <w:szCs w:val="72"/>
        </w:rPr>
        <w:t>武汉</w:t>
      </w:r>
      <w:r>
        <w:rPr>
          <w:rFonts w:hint="eastAsia" w:eastAsia="公文小标宋简"/>
          <w:sz w:val="72"/>
          <w:szCs w:val="72"/>
          <w:lang w:eastAsia="zh-CN"/>
        </w:rPr>
        <w:t>技能英才</w:t>
      </w:r>
      <w:r>
        <w:rPr>
          <w:rFonts w:eastAsia="公文小标宋简"/>
          <w:sz w:val="72"/>
          <w:szCs w:val="72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姓    名</w:t>
      </w:r>
      <w:r>
        <w:rPr>
          <w:sz w:val="36"/>
          <w:u w:val="single"/>
        </w:rPr>
        <w:t xml:space="preserve">                    </w:t>
      </w:r>
    </w:p>
    <w:p>
      <w:pPr>
        <w:ind w:firstLine="1920" w:firstLineChars="600"/>
        <w:rPr>
          <w:u w:val="single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工作单位</w:t>
      </w:r>
      <w:r>
        <w:rPr>
          <w:sz w:val="36"/>
          <w:u w:val="single"/>
        </w:rPr>
        <w:t xml:space="preserve">                 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  <w:r>
        <w:rPr>
          <w:sz w:val="36"/>
        </w:rPr>
        <w:t>推荐单位</w:t>
      </w:r>
      <w:r>
        <w:rPr>
          <w:sz w:val="36"/>
          <w:u w:val="single"/>
        </w:rPr>
        <w:t xml:space="preserve">                    </w:t>
      </w: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  <w:r>
        <w:rPr>
          <w:szCs w:val="32"/>
        </w:rPr>
        <w:t>武汉市人力资源和社会保障局制</w:t>
      </w:r>
    </w:p>
    <w:p>
      <w:pPr>
        <w:jc w:val="center"/>
        <w:rPr>
          <w:szCs w:val="32"/>
        </w:rPr>
      </w:pPr>
      <w:r>
        <w:rPr>
          <w:szCs w:val="32"/>
        </w:rPr>
        <w:t>年  月  日</w:t>
      </w:r>
    </w:p>
    <w:p>
      <w:pPr>
        <w:bidi w:val="0"/>
        <w:ind w:left="0" w:leftChars="0" w:firstLine="0" w:firstLineChars="0"/>
        <w:rPr>
          <w:rFonts w:hint="default"/>
          <w:kern w:val="0"/>
          <w:szCs w:val="30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607"/>
        <w:gridCol w:w="906"/>
        <w:gridCol w:w="291"/>
        <w:gridCol w:w="845"/>
        <w:gridCol w:w="573"/>
        <w:gridCol w:w="827"/>
        <w:gridCol w:w="28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工作岗位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职业（工种）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名称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职业资格等级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职业资格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证书编号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参加工作</w:t>
            </w:r>
          </w:p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从事本</w:t>
            </w:r>
          </w:p>
          <w:p>
            <w:pPr>
              <w:snapToGrid w:val="0"/>
              <w:spacing w:line="300" w:lineRule="exact"/>
              <w:ind w:left="0" w:leftChars="0" w:firstLine="0" w:firstLineChars="0"/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工种工龄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549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90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00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主  要  经  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（包括技术培训和进修）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60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在何单位学习或工作</w:t>
            </w: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8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49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bidi w:val="0"/>
        <w:ind w:left="0" w:leftChars="0" w:firstLine="0" w:firstLineChars="0"/>
        <w:jc w:val="center"/>
        <w:rPr>
          <w:rFonts w:hint="default"/>
          <w:kern w:val="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="140" w:tblpY="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638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9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  目</w:t>
            </w:r>
          </w:p>
        </w:tc>
        <w:tc>
          <w:tcPr>
            <w:tcW w:w="638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097" w:type="dxa"/>
            <w:noWrap w:val="0"/>
            <w:textDirection w:val="tbRlV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专利情况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获得国家</w:t>
            </w:r>
          </w:p>
        </w:tc>
        <w:tc>
          <w:tcPr>
            <w:tcW w:w="638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（包括时间、专利名称、专利种类及成果转化情况）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097" w:type="dxa"/>
            <w:noWrap w:val="0"/>
            <w:textDirection w:val="tbRlV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进步奖情况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荣获科技</w:t>
            </w:r>
          </w:p>
        </w:tc>
        <w:tc>
          <w:tcPr>
            <w:tcW w:w="638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（包括时间、获奖项目、奖项名称、获奖等级）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097" w:type="dxa"/>
            <w:noWrap w:val="0"/>
            <w:textDirection w:val="tbRlV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著作和论文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主要代表</w:t>
            </w:r>
          </w:p>
        </w:tc>
        <w:tc>
          <w:tcPr>
            <w:tcW w:w="638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（包括发表时间、题目、刊物类别、刊物名称，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</w:trPr>
        <w:tc>
          <w:tcPr>
            <w:tcW w:w="1097" w:type="dxa"/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技术革新情况</w:t>
            </w:r>
          </w:p>
        </w:tc>
        <w:tc>
          <w:tcPr>
            <w:tcW w:w="638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（包括项目名称、完成时间、解决的问题、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产生的经济及社会效益）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>
      <w:pPr>
        <w:bidi w:val="0"/>
        <w:ind w:left="0" w:leftChars="0" w:firstLine="0" w:firstLineChars="0"/>
        <w:jc w:val="center"/>
        <w:rPr>
          <w:rFonts w:hint="default"/>
          <w:kern w:val="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="140" w:tblpY="8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37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0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  目</w:t>
            </w:r>
          </w:p>
        </w:tc>
        <w:tc>
          <w:tcPr>
            <w:tcW w:w="637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内          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证明人或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103" w:type="dxa"/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或其他突出贡献</w:t>
            </w:r>
          </w:p>
          <w:p>
            <w:pPr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掌握的绝招绝技</w:t>
            </w:r>
          </w:p>
        </w:tc>
        <w:tc>
          <w:tcPr>
            <w:tcW w:w="637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（包括产生的经济、社会效益）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103" w:type="dxa"/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人才情况</w:t>
            </w:r>
          </w:p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培养技能</w:t>
            </w:r>
          </w:p>
        </w:tc>
        <w:tc>
          <w:tcPr>
            <w:tcW w:w="637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sz w:val="24"/>
              </w:rPr>
            </w:pPr>
          </w:p>
          <w:p>
            <w:pPr>
              <w:spacing w:line="540" w:lineRule="exact"/>
              <w:jc w:val="left"/>
              <w:rPr>
                <w:sz w:val="24"/>
              </w:rPr>
            </w:pPr>
            <w:r>
              <w:rPr>
                <w:sz w:val="24"/>
              </w:rPr>
              <w:t>培养学徒总数：</w:t>
            </w:r>
            <w:r>
              <w:rPr>
                <w:sz w:val="24"/>
                <w:u w:val="single"/>
              </w:rPr>
              <w:t>　　　</w:t>
            </w:r>
            <w:r>
              <w:rPr>
                <w:sz w:val="24"/>
              </w:rPr>
              <w:t>人。</w:t>
            </w:r>
          </w:p>
          <w:p>
            <w:pPr>
              <w:spacing w:line="54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其中：已成为技术骨干的有</w:t>
            </w:r>
            <w:r>
              <w:rPr>
                <w:sz w:val="24"/>
                <w:u w:val="single"/>
              </w:rPr>
              <w:t>　　　</w:t>
            </w:r>
            <w:r>
              <w:rPr>
                <w:sz w:val="24"/>
              </w:rPr>
              <w:t>人；取得市级以上优异成绩的有</w:t>
            </w:r>
            <w:r>
              <w:rPr>
                <w:sz w:val="24"/>
                <w:u w:val="single"/>
              </w:rPr>
              <w:t>　　　</w:t>
            </w:r>
            <w:r>
              <w:rPr>
                <w:sz w:val="24"/>
              </w:rPr>
              <w:t>人（所带徒弟基本情况证明材料附表格后）。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103" w:type="dxa"/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奖励和荣誉</w:t>
            </w:r>
          </w:p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曾获得的</w:t>
            </w:r>
          </w:p>
        </w:tc>
        <w:tc>
          <w:tcPr>
            <w:tcW w:w="637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（包括时间、颁发部门、荣誉称号名称，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按时间顺序由近至远排列）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</w:trPr>
        <w:tc>
          <w:tcPr>
            <w:tcW w:w="1103" w:type="dxa"/>
            <w:noWrap w:val="0"/>
            <w:textDirection w:val="tbRlV"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  <w:p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职业技能竞赛</w:t>
            </w:r>
          </w:p>
        </w:tc>
        <w:tc>
          <w:tcPr>
            <w:tcW w:w="637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（包括时间、颁发部门、竞赛名称、竞赛名次，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按时间顺序由近至远排列）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>
      <w:pPr>
        <w:bidi w:val="0"/>
        <w:ind w:left="0" w:leftChars="0" w:firstLine="0" w:firstLineChars="0"/>
        <w:jc w:val="center"/>
        <w:rPr>
          <w:rFonts w:hint="default"/>
          <w:kern w:val="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93"/>
        <w:gridCol w:w="6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1096" w:type="dxa"/>
            <w:noWrap w:val="0"/>
            <w:textDirection w:val="tbRlV"/>
            <w:vAlign w:val="center"/>
          </w:tcPr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申报人承诺</w:t>
            </w:r>
          </w:p>
        </w:tc>
        <w:tc>
          <w:tcPr>
            <w:tcW w:w="742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本人参加</w:t>
            </w:r>
            <w:r>
              <w:rPr>
                <w:rFonts w:hint="eastAsia"/>
                <w:sz w:val="24"/>
                <w:lang w:eastAsia="zh-CN"/>
              </w:rPr>
              <w:t>“武汉技能英才”</w:t>
            </w:r>
            <w:r>
              <w:rPr>
                <w:sz w:val="24"/>
              </w:rPr>
              <w:t>评选，承诺所申报的所有材料属实；如有虚假之处，本人承担一切责任。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申请人：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096" w:type="dxa"/>
            <w:vMerge w:val="restart"/>
            <w:noWrap w:val="0"/>
            <w:textDirection w:val="tbRlV"/>
            <w:vAlign w:val="center"/>
          </w:tcPr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所在基层单位推荐意见</w:t>
            </w:r>
          </w:p>
        </w:tc>
        <w:tc>
          <w:tcPr>
            <w:tcW w:w="139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单位公示情况说明</w:t>
            </w:r>
          </w:p>
        </w:tc>
        <w:tc>
          <w:tcPr>
            <w:tcW w:w="60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>同志申报</w:t>
            </w:r>
            <w:r>
              <w:rPr>
                <w:rFonts w:hint="eastAsia"/>
                <w:sz w:val="24"/>
                <w:lang w:eastAsia="zh-CN"/>
              </w:rPr>
              <w:t>“武汉技能</w:t>
            </w:r>
            <w:r>
              <w:rPr>
                <w:rFonts w:hint="eastAsia"/>
                <w:sz w:val="24"/>
                <w:lang w:val="en-US" w:eastAsia="zh-CN"/>
              </w:rPr>
              <w:t>英才</w:t>
            </w:r>
            <w:r>
              <w:rPr>
                <w:rFonts w:hint="eastAsia"/>
                <w:sz w:val="24"/>
                <w:lang w:eastAsia="zh-CN"/>
              </w:rPr>
              <w:t>”</w:t>
            </w:r>
            <w:r>
              <w:rPr>
                <w:sz w:val="24"/>
              </w:rPr>
              <w:t>，本单位已于   年 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 至    年  月  日在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  <w:p>
            <w:pPr>
              <w:spacing w:line="480" w:lineRule="exact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 xml:space="preserve">范围内进行了公示，公示结果无异议。 </w:t>
            </w:r>
          </w:p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特此说明。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4"/>
              </w:rPr>
              <w:t xml:space="preserve">    盖  章</w:t>
            </w:r>
          </w:p>
          <w:p>
            <w:pPr>
              <w:tabs>
                <w:tab w:val="left" w:pos="4328"/>
                <w:tab w:val="left" w:pos="4524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（人力资源部门）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09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单位审核意见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盖  章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</w:trPr>
        <w:tc>
          <w:tcPr>
            <w:tcW w:w="1096" w:type="dxa"/>
            <w:noWrap w:val="0"/>
            <w:textDirection w:val="tbRlV"/>
            <w:vAlign w:val="center"/>
          </w:tcPr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4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盖  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096" w:type="dxa"/>
            <w:noWrap w:val="0"/>
            <w:textDirection w:val="tbRlV"/>
            <w:vAlign w:val="center"/>
          </w:tcPr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专家评审</w:t>
            </w:r>
          </w:p>
          <w:p>
            <w:pPr>
              <w:ind w:left="0" w:leftChars="0" w:right="113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委员会意见</w:t>
            </w:r>
          </w:p>
        </w:tc>
        <w:tc>
          <w:tcPr>
            <w:tcW w:w="74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盖章（签字）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年    月    日</w:t>
            </w:r>
          </w:p>
        </w:tc>
      </w:tr>
    </w:tbl>
    <w:p>
      <w:pPr>
        <w:bidi w:val="0"/>
        <w:ind w:left="0" w:leftChars="0" w:firstLine="0" w:firstLineChars="0"/>
        <w:jc w:val="both"/>
        <w:rPr>
          <w:rFonts w:hint="eastAsia"/>
          <w:kern w:val="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Cs w:val="28"/>
      </w:rPr>
    </w:pPr>
    <w:r>
      <w:rPr>
        <w:rStyle w:val="7"/>
        <w:rFonts w:hint="eastAsia" w:ascii="宋体" w:hAnsi="宋体"/>
        <w:szCs w:val="28"/>
      </w:rPr>
      <w:t>－</w:t>
    </w:r>
    <w:r>
      <w:rPr>
        <w:rStyle w:val="7"/>
        <w:rFonts w:ascii="宋体" w:hAnsi="宋体"/>
        <w:szCs w:val="28"/>
      </w:rPr>
      <w:fldChar w:fldCharType="begin"/>
    </w:r>
    <w:r>
      <w:rPr>
        <w:rStyle w:val="7"/>
        <w:rFonts w:ascii="宋体" w:hAnsi="宋体"/>
        <w:szCs w:val="28"/>
      </w:rPr>
      <w:instrText xml:space="preserve">PAGE  </w:instrText>
    </w:r>
    <w:r>
      <w:rPr>
        <w:rStyle w:val="7"/>
        <w:rFonts w:ascii="宋体" w:hAnsi="宋体"/>
        <w:szCs w:val="28"/>
      </w:rPr>
      <w:fldChar w:fldCharType="separate"/>
    </w:r>
    <w:r>
      <w:rPr>
        <w:rStyle w:val="7"/>
        <w:rFonts w:ascii="宋体" w:hAnsi="宋体"/>
        <w:szCs w:val="28"/>
      </w:rPr>
      <w:t>5</w:t>
    </w:r>
    <w:r>
      <w:rPr>
        <w:rStyle w:val="7"/>
        <w:rFonts w:ascii="宋体" w:hAnsi="宋体"/>
        <w:szCs w:val="28"/>
      </w:rPr>
      <w:fldChar w:fldCharType="end"/>
    </w:r>
    <w:r>
      <w:rPr>
        <w:rStyle w:val="7"/>
        <w:rFonts w:hint="eastAsia" w:ascii="宋体" w:hAnsi="宋体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Cs w:val="28"/>
      </w:rPr>
    </w:pPr>
    <w:r>
      <w:rPr>
        <w:rStyle w:val="7"/>
        <w:rFonts w:hint="eastAsia" w:ascii="宋体" w:hAnsi="宋体"/>
        <w:szCs w:val="28"/>
      </w:rPr>
      <w:t>－</w:t>
    </w:r>
    <w:r>
      <w:rPr>
        <w:rStyle w:val="7"/>
        <w:rFonts w:ascii="宋体" w:hAnsi="宋体"/>
        <w:szCs w:val="28"/>
      </w:rPr>
      <w:fldChar w:fldCharType="begin"/>
    </w:r>
    <w:r>
      <w:rPr>
        <w:rStyle w:val="7"/>
        <w:rFonts w:ascii="宋体" w:hAnsi="宋体"/>
        <w:szCs w:val="28"/>
      </w:rPr>
      <w:instrText xml:space="preserve">PAGE  </w:instrText>
    </w:r>
    <w:r>
      <w:rPr>
        <w:rStyle w:val="7"/>
        <w:rFonts w:ascii="宋体" w:hAnsi="宋体"/>
        <w:szCs w:val="28"/>
      </w:rPr>
      <w:fldChar w:fldCharType="separate"/>
    </w:r>
    <w:r>
      <w:rPr>
        <w:rStyle w:val="7"/>
        <w:rFonts w:ascii="宋体" w:hAnsi="宋体"/>
        <w:szCs w:val="28"/>
      </w:rPr>
      <w:t>5</w:t>
    </w:r>
    <w:r>
      <w:rPr>
        <w:rStyle w:val="7"/>
        <w:rFonts w:ascii="宋体" w:hAnsi="宋体"/>
        <w:szCs w:val="28"/>
      </w:rPr>
      <w:fldChar w:fldCharType="end"/>
    </w:r>
    <w:r>
      <w:rPr>
        <w:rStyle w:val="7"/>
        <w:rFonts w:hint="eastAsia" w:ascii="宋体" w:hAnsi="宋体"/>
        <w:szCs w:val="28"/>
      </w:rPr>
      <w:t>－</w:t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6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M0NWM0NWJkOGNiODYyMWIzMDc2MGE0ZWM2NDA0NjAifQ=="/>
  </w:docVars>
  <w:rsids>
    <w:rsidRoot w:val="001F4347"/>
    <w:rsid w:val="000B57D2"/>
    <w:rsid w:val="00106425"/>
    <w:rsid w:val="00134C86"/>
    <w:rsid w:val="001F4347"/>
    <w:rsid w:val="0027379A"/>
    <w:rsid w:val="00340D30"/>
    <w:rsid w:val="003E6003"/>
    <w:rsid w:val="00714F67"/>
    <w:rsid w:val="007250AD"/>
    <w:rsid w:val="007315C7"/>
    <w:rsid w:val="00CC5B6A"/>
    <w:rsid w:val="03FA0617"/>
    <w:rsid w:val="07204668"/>
    <w:rsid w:val="08481AF0"/>
    <w:rsid w:val="089C5F53"/>
    <w:rsid w:val="08CB796B"/>
    <w:rsid w:val="09680568"/>
    <w:rsid w:val="09BB7189"/>
    <w:rsid w:val="0BF33ED5"/>
    <w:rsid w:val="0CEE6D0E"/>
    <w:rsid w:val="0E4532A6"/>
    <w:rsid w:val="0F24261F"/>
    <w:rsid w:val="152F6116"/>
    <w:rsid w:val="17EB5616"/>
    <w:rsid w:val="1EA8502C"/>
    <w:rsid w:val="20C02DFD"/>
    <w:rsid w:val="210B5C89"/>
    <w:rsid w:val="23BA5744"/>
    <w:rsid w:val="255E4F45"/>
    <w:rsid w:val="27091B13"/>
    <w:rsid w:val="27B7668F"/>
    <w:rsid w:val="2890116A"/>
    <w:rsid w:val="294206B6"/>
    <w:rsid w:val="2A1B1856"/>
    <w:rsid w:val="2D7C1CBC"/>
    <w:rsid w:val="2FD94D34"/>
    <w:rsid w:val="342D0EE1"/>
    <w:rsid w:val="372E04CB"/>
    <w:rsid w:val="39385E8A"/>
    <w:rsid w:val="3A4A0113"/>
    <w:rsid w:val="3CB72D11"/>
    <w:rsid w:val="3D860657"/>
    <w:rsid w:val="3E06185A"/>
    <w:rsid w:val="3E5E3444"/>
    <w:rsid w:val="3E951A13"/>
    <w:rsid w:val="3F4D278A"/>
    <w:rsid w:val="433B1FA6"/>
    <w:rsid w:val="4613720A"/>
    <w:rsid w:val="470617FB"/>
    <w:rsid w:val="471B05D5"/>
    <w:rsid w:val="482D0133"/>
    <w:rsid w:val="48B84099"/>
    <w:rsid w:val="4EE1453E"/>
    <w:rsid w:val="4EF10B96"/>
    <w:rsid w:val="507D7AA1"/>
    <w:rsid w:val="542E5F5E"/>
    <w:rsid w:val="57023600"/>
    <w:rsid w:val="570606C5"/>
    <w:rsid w:val="5A3535CB"/>
    <w:rsid w:val="5BBB7CD0"/>
    <w:rsid w:val="5E594A88"/>
    <w:rsid w:val="5F051D5C"/>
    <w:rsid w:val="613449A2"/>
    <w:rsid w:val="6183303E"/>
    <w:rsid w:val="61B37997"/>
    <w:rsid w:val="6975610A"/>
    <w:rsid w:val="6B3D24B0"/>
    <w:rsid w:val="6FEF1A29"/>
    <w:rsid w:val="716D33C3"/>
    <w:rsid w:val="72054E6D"/>
    <w:rsid w:val="722E5429"/>
    <w:rsid w:val="74C23A26"/>
    <w:rsid w:val="778B00FF"/>
    <w:rsid w:val="7F546D3F"/>
    <w:rsid w:val="7FD83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style01"/>
    <w:basedOn w:val="6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9">
    <w:name w:val="fontstyle11"/>
    <w:basedOn w:val="6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0">
    <w:name w:val="fontstyle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11">
    <w:name w:val="页眉 Char"/>
    <w:basedOn w:val="6"/>
    <w:link w:val="3"/>
    <w:qFormat/>
    <w:uiPriority w:val="0"/>
    <w:rPr>
      <w:rFonts w:eastAsia="仿宋_GB2312" w:cs="仿宋_GB2312" w:asciiTheme="minorHAnsi" w:hAnsiTheme="minorHAns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eastAsia="仿宋_GB2312" w:cs="仿宋_GB2312" w:asciiTheme="minorHAnsi" w:hAnsiTheme="minorHAnsi"/>
      <w:kern w:val="2"/>
      <w:sz w:val="18"/>
      <w:szCs w:val="18"/>
    </w:rPr>
  </w:style>
  <w:style w:type="character" w:customStyle="1" w:styleId="13">
    <w:name w:val="标题 Char"/>
    <w:basedOn w:val="6"/>
    <w:link w:val="4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791</Words>
  <Characters>793</Characters>
  <Lines>13</Lines>
  <Paragraphs>3</Paragraphs>
  <TotalTime>14</TotalTime>
  <ScaleCrop>false</ScaleCrop>
  <LinksUpToDate>false</LinksUpToDate>
  <CharactersWithSpaces>1482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2022-09-05T00:29:00Z</dcterms:created>
  <dc:creator>Administrator</dc:creator>
  <cp:lastModifiedBy>lyy</cp:lastModifiedBy>
  <cp:lastPrinted>2022-09-21T07:59:00Z</cp:lastPrinted>
  <dcterms:modified xsi:type="dcterms:W3CDTF">2022-09-27T03:20:37Z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E8C9FA97BA234BF3A1C81E6AA2E3A1A9</vt:lpwstr>
  </property>
</Properties>
</file>